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94" w:rsidRDefault="00724C19" w:rsidP="00C53594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  <w:lang w:eastAsia="fr-BE"/>
        </w:rPr>
        <mc:AlternateContent>
          <mc:Choice Requires="wps">
            <w:drawing>
              <wp:inline distT="0" distB="0" distL="0" distR="0">
                <wp:extent cx="5760720" cy="419100"/>
                <wp:effectExtent l="9525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0720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C19" w:rsidRDefault="00724C19" w:rsidP="00724C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Liste du matériel - Classe de Sophie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6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" filled="f" stroked="f">
                <v:stroke joinstyle="round"/>
                <o:lock v:ext="edit" shapetype="t"/>
                <v:textbox style="mso-fit-shape-to-text:t">
                  <w:txbxContent>
                    <w:p w:rsidR="00724C19" w:rsidRDefault="00724C19" w:rsidP="00724C1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Liste du matériel - Classe de Sophie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7851" w:rsidRPr="00C53594" w:rsidRDefault="00E57851" w:rsidP="00C53594">
      <w:pPr>
        <w:jc w:val="center"/>
        <w:rPr>
          <w:rFonts w:ascii="Cambria" w:hAnsi="Cambria"/>
          <w:b/>
        </w:rPr>
      </w:pPr>
    </w:p>
    <w:p w:rsidR="00FB66AB" w:rsidRDefault="004027F8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2 </w:t>
      </w:r>
      <w:r w:rsidR="00FB66AB" w:rsidRPr="00C53594">
        <w:rPr>
          <w:sz w:val="26"/>
          <w:szCs w:val="26"/>
        </w:rPr>
        <w:t>fardes à rabat (à élastique)</w:t>
      </w:r>
    </w:p>
    <w:p w:rsidR="008967CB" w:rsidRPr="00C53594" w:rsidRDefault="008967CB" w:rsidP="008967CB">
      <w:pPr>
        <w:pStyle w:val="Paragraphedeliste"/>
        <w:spacing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1 pour les avis, 1 pour les feuilles de cours</w:t>
      </w:r>
    </w:p>
    <w:p w:rsidR="00FB66AB" w:rsidRPr="0062647D" w:rsidRDefault="00FB66AB" w:rsidP="004027F8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gros classeurs à levier (8cm)</w:t>
      </w:r>
    </w:p>
    <w:p w:rsidR="00FB66AB" w:rsidRPr="00C53594" w:rsidRDefault="004027F8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 farde</w:t>
      </w:r>
      <w:r w:rsidR="00FB66AB" w:rsidRPr="00C53594">
        <w:rPr>
          <w:sz w:val="26"/>
          <w:szCs w:val="26"/>
        </w:rPr>
        <w:t xml:space="preserve"> à devis</w:t>
      </w:r>
    </w:p>
    <w:p w:rsidR="00FB66AB" w:rsidRDefault="00FB66AB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dictionnaire</w:t>
      </w:r>
      <w:r w:rsidR="00D968BD">
        <w:rPr>
          <w:sz w:val="26"/>
          <w:szCs w:val="26"/>
        </w:rPr>
        <w:t xml:space="preserve"> (Robert ou Larousse)</w:t>
      </w:r>
    </w:p>
    <w:p w:rsidR="00FB66AB" w:rsidRPr="00D968BD" w:rsidRDefault="00D968BD" w:rsidP="00D968BD">
      <w:pPr>
        <w:pStyle w:val="Paragraphedeliste"/>
        <w:spacing w:line="276" w:lineRule="auto"/>
        <w:ind w:left="1440"/>
        <w:rPr>
          <w:sz w:val="26"/>
          <w:szCs w:val="26"/>
        </w:rPr>
      </w:pPr>
      <w:r>
        <w:rPr>
          <w:sz w:val="26"/>
          <w:szCs w:val="26"/>
        </w:rPr>
        <w:t>J’aime bien quand les enfants ont différents dictionnaires</w:t>
      </w:r>
    </w:p>
    <w:p w:rsidR="00FB66AB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cahier de brouillon </w:t>
      </w:r>
    </w:p>
    <w:p w:rsidR="00C53594" w:rsidRPr="00C53594" w:rsidRDefault="00D968BD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2614930</wp:posOffset>
            </wp:positionV>
            <wp:extent cx="1009650" cy="1009650"/>
            <wp:effectExtent l="19050" t="0" r="0" b="0"/>
            <wp:wrapSquare wrapText="bothSides"/>
            <wp:docPr id="2" name="Image 2" descr="Palette peinture aquarelle de 12 pastilles multicouleu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tte peinture aquarelle de 12 pastilles multicouleu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7D">
        <w:rPr>
          <w:sz w:val="26"/>
          <w:szCs w:val="26"/>
        </w:rPr>
        <w:t>1 x 6</w:t>
      </w:r>
      <w:r w:rsidR="00C53594" w:rsidRPr="00C53594">
        <w:rPr>
          <w:sz w:val="26"/>
          <w:szCs w:val="26"/>
        </w:rPr>
        <w:t xml:space="preserve"> intercalaires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crayons de couleur</w:t>
      </w:r>
      <w:r w:rsidRPr="00C53594">
        <w:rPr>
          <w:sz w:val="26"/>
          <w:szCs w:val="26"/>
        </w:rPr>
        <w:tab/>
      </w:r>
    </w:p>
    <w:p w:rsidR="00C53594" w:rsidRDefault="003D4415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marqueurs</w:t>
      </w:r>
      <w:r w:rsidR="00C53594" w:rsidRPr="00C53594">
        <w:rPr>
          <w:sz w:val="26"/>
          <w:szCs w:val="26"/>
        </w:rPr>
        <w:t xml:space="preserve"> de couleur</w:t>
      </w:r>
    </w:p>
    <w:p w:rsidR="00D968BD" w:rsidRPr="00C53594" w:rsidRDefault="00D968BD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palette de peinture genre aquarelle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latte non métallique de 30 cm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plumier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stylo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effaceurs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</w:t>
      </w:r>
      <w:r w:rsidR="003D4415">
        <w:rPr>
          <w:sz w:val="26"/>
          <w:szCs w:val="26"/>
        </w:rPr>
        <w:t>b</w:t>
      </w:r>
      <w:r w:rsidR="003D4415" w:rsidRPr="00C53594">
        <w:rPr>
          <w:sz w:val="26"/>
          <w:szCs w:val="26"/>
        </w:rPr>
        <w:t>ic</w:t>
      </w:r>
      <w:r w:rsidRPr="00C53594">
        <w:rPr>
          <w:sz w:val="26"/>
          <w:szCs w:val="26"/>
        </w:rPr>
        <w:t xml:space="preserve"> rouge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</w:t>
      </w:r>
      <w:r w:rsidR="003D4415">
        <w:rPr>
          <w:sz w:val="26"/>
          <w:szCs w:val="26"/>
        </w:rPr>
        <w:t>b</w:t>
      </w:r>
      <w:r w:rsidR="003D4415" w:rsidRPr="00C53594">
        <w:rPr>
          <w:sz w:val="26"/>
          <w:szCs w:val="26"/>
        </w:rPr>
        <w:t>ic</w:t>
      </w:r>
      <w:r w:rsidRPr="00C53594">
        <w:rPr>
          <w:sz w:val="26"/>
          <w:szCs w:val="26"/>
        </w:rPr>
        <w:t xml:space="preserve"> vert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2 bics d'autres couleurs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paire de ciseaux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colle en tube</w:t>
      </w:r>
    </w:p>
    <w:p w:rsidR="003D4415" w:rsidRPr="003D4415" w:rsidRDefault="003D4415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5 marqueurs fluorescents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équerre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compas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porte-mine ou crayon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gomme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 xml:space="preserve">1 taille-crayon </w:t>
      </w:r>
    </w:p>
    <w:p w:rsidR="00C53594" w:rsidRPr="00C53594" w:rsidRDefault="00D968BD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C53594" w:rsidRPr="00C53594">
        <w:rPr>
          <w:sz w:val="26"/>
          <w:szCs w:val="26"/>
        </w:rPr>
        <w:t xml:space="preserve"> boites de mouchoirs</w:t>
      </w:r>
    </w:p>
    <w:p w:rsidR="00C53594" w:rsidRP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sac de gym (short noir ou bleu foncé + t-shirt + sandales)</w:t>
      </w:r>
    </w:p>
    <w:p w:rsidR="00C53594" w:rsidRDefault="00C53594" w:rsidP="002C32BA">
      <w:pPr>
        <w:pStyle w:val="Paragraphedeliste"/>
        <w:numPr>
          <w:ilvl w:val="0"/>
          <w:numId w:val="3"/>
        </w:numPr>
        <w:spacing w:line="276" w:lineRule="auto"/>
        <w:rPr>
          <w:sz w:val="26"/>
          <w:szCs w:val="26"/>
        </w:rPr>
      </w:pPr>
      <w:r w:rsidRPr="00C53594">
        <w:rPr>
          <w:sz w:val="26"/>
          <w:szCs w:val="26"/>
        </w:rPr>
        <w:t>1 sac de piscine (maillot+bonnet + serviette)</w:t>
      </w:r>
    </w:p>
    <w:p w:rsidR="00FB66AB" w:rsidRDefault="00FB66AB" w:rsidP="00FB66AB">
      <w:pPr>
        <w:jc w:val="center"/>
      </w:pPr>
    </w:p>
    <w:p w:rsidR="00D968BD" w:rsidRPr="00C53594" w:rsidRDefault="00D968BD" w:rsidP="00FB66AB">
      <w:pPr>
        <w:rPr>
          <w:sz w:val="24"/>
        </w:rPr>
      </w:pPr>
      <w:r>
        <w:rPr>
          <w:sz w:val="24"/>
        </w:rPr>
        <w:lastRenderedPageBreak/>
        <w:t>Bonnes vacances et merci beaucoup.</w:t>
      </w:r>
    </w:p>
    <w:p w:rsidR="00FB66AB" w:rsidRPr="00C53594" w:rsidRDefault="00C53594">
      <w:pPr>
        <w:rPr>
          <w:sz w:val="24"/>
        </w:rPr>
      </w:pPr>
      <w:r w:rsidRPr="00C53594">
        <w:rPr>
          <w:sz w:val="24"/>
        </w:rPr>
        <w:t>Sophie</w:t>
      </w:r>
    </w:p>
    <w:sectPr w:rsidR="00FB66AB" w:rsidRPr="00C53594" w:rsidSect="004A20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9" w:rsidRDefault="00B379E9" w:rsidP="004A7D43">
      <w:pPr>
        <w:spacing w:after="0" w:line="240" w:lineRule="auto"/>
      </w:pPr>
      <w:r>
        <w:separator/>
      </w:r>
    </w:p>
  </w:endnote>
  <w:endnote w:type="continuationSeparator" w:id="0">
    <w:p w:rsidR="00B379E9" w:rsidRDefault="00B379E9" w:rsidP="004A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9" w:rsidRDefault="00B379E9" w:rsidP="004A7D43">
      <w:pPr>
        <w:spacing w:after="0" w:line="240" w:lineRule="auto"/>
      </w:pPr>
      <w:r>
        <w:separator/>
      </w:r>
    </w:p>
  </w:footnote>
  <w:footnote w:type="continuationSeparator" w:id="0">
    <w:p w:rsidR="00B379E9" w:rsidRDefault="00B379E9" w:rsidP="004A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43" w:rsidRPr="004A7D43" w:rsidRDefault="004A7D43">
    <w:pPr>
      <w:pStyle w:val="En-tte"/>
      <w:rPr>
        <w:rFonts w:ascii="Cambria" w:hAnsi="Cambria"/>
      </w:rPr>
    </w:pPr>
    <w:r>
      <w:tab/>
    </w:r>
    <w:r>
      <w:tab/>
    </w:r>
    <w:r w:rsidR="00D968BD">
      <w:rPr>
        <w:rFonts w:ascii="Cambria" w:hAnsi="Cambria"/>
      </w:rPr>
      <w:t>2021-2022</w:t>
    </w:r>
  </w:p>
  <w:p w:rsidR="004A7D43" w:rsidRDefault="004A7D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5B92"/>
    <w:multiLevelType w:val="hybridMultilevel"/>
    <w:tmpl w:val="99C82CC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246F"/>
    <w:multiLevelType w:val="hybridMultilevel"/>
    <w:tmpl w:val="DB085E2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AD4396"/>
    <w:multiLevelType w:val="hybridMultilevel"/>
    <w:tmpl w:val="19ECF758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71"/>
    <w:rsid w:val="00002E50"/>
    <w:rsid w:val="00051F4F"/>
    <w:rsid w:val="000D1011"/>
    <w:rsid w:val="00141F30"/>
    <w:rsid w:val="00281608"/>
    <w:rsid w:val="002C32BA"/>
    <w:rsid w:val="003D4415"/>
    <w:rsid w:val="003F09AA"/>
    <w:rsid w:val="004027F8"/>
    <w:rsid w:val="00405364"/>
    <w:rsid w:val="004A205C"/>
    <w:rsid w:val="004A7D43"/>
    <w:rsid w:val="005A1DC1"/>
    <w:rsid w:val="0062647D"/>
    <w:rsid w:val="006D52FB"/>
    <w:rsid w:val="00724C19"/>
    <w:rsid w:val="007E788B"/>
    <w:rsid w:val="008967CB"/>
    <w:rsid w:val="009917A4"/>
    <w:rsid w:val="009B6D9F"/>
    <w:rsid w:val="00B379E9"/>
    <w:rsid w:val="00C53594"/>
    <w:rsid w:val="00D45D50"/>
    <w:rsid w:val="00D817DC"/>
    <w:rsid w:val="00D91471"/>
    <w:rsid w:val="00D968BD"/>
    <w:rsid w:val="00E57851"/>
    <w:rsid w:val="00FB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70FC5-94EA-4A0F-AC69-81F22011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6A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D43"/>
  </w:style>
  <w:style w:type="paragraph" w:styleId="Pieddepage">
    <w:name w:val="footer"/>
    <w:basedOn w:val="Normal"/>
    <w:link w:val="PieddepageCar"/>
    <w:uiPriority w:val="99"/>
    <w:semiHidden/>
    <w:unhideWhenUsed/>
    <w:rsid w:val="004A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7D43"/>
  </w:style>
  <w:style w:type="paragraph" w:styleId="Textedebulles">
    <w:name w:val="Balloon Text"/>
    <w:basedOn w:val="Normal"/>
    <w:link w:val="TextedebullesCar"/>
    <w:uiPriority w:val="99"/>
    <w:semiHidden/>
    <w:unhideWhenUsed/>
    <w:rsid w:val="004A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4C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LOYE</dc:creator>
  <cp:lastModifiedBy>carole stassart</cp:lastModifiedBy>
  <cp:revision>2</cp:revision>
  <dcterms:created xsi:type="dcterms:W3CDTF">2021-06-30T07:14:00Z</dcterms:created>
  <dcterms:modified xsi:type="dcterms:W3CDTF">2021-06-30T07:14:00Z</dcterms:modified>
</cp:coreProperties>
</file>